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color w:val="000000"/>
          <w:sz w:val="27"/>
          <w:szCs w:val="27"/>
          <w:lang w:eastAsia="pl-PL"/>
        </w:rPr>
        <w:t>Ogłoszenie nr 664300-N-2018 z dnia 2018-12-27 r.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jc w:val="center"/>
        <w:rPr>
          <w:rFonts w:ascii="Times New Roman" w:eastAsia="Times New Roman" w:hAnsi="Times New Roman" w:cs="Times New Roman"/>
          <w:b/>
          <w:bCs/>
          <w:color w:val="000000"/>
          <w:sz w:val="27"/>
          <w:szCs w:val="27"/>
          <w:lang w:eastAsia="pl-PL"/>
        </w:rPr>
      </w:pPr>
      <w:r w:rsidRPr="00F955B7">
        <w:rPr>
          <w:rFonts w:ascii="Times New Roman" w:eastAsia="Times New Roman" w:hAnsi="Times New Roman" w:cs="Times New Roman"/>
          <w:b/>
          <w:bCs/>
          <w:color w:val="000000"/>
          <w:sz w:val="27"/>
          <w:szCs w:val="27"/>
          <w:lang w:eastAsia="pl-PL"/>
        </w:rPr>
        <w:t>Świętokrzyskie Centrum Onkologii: Zakup wraz z dostawą materiałów medycznych dla działów medycznych Świętokrzyskiego Centrum Onkologii w Kielcach .</w:t>
      </w:r>
      <w:r w:rsidRPr="00F955B7">
        <w:rPr>
          <w:rFonts w:ascii="Times New Roman" w:eastAsia="Times New Roman" w:hAnsi="Times New Roman" w:cs="Times New Roman"/>
          <w:b/>
          <w:bCs/>
          <w:color w:val="000000"/>
          <w:sz w:val="27"/>
          <w:szCs w:val="27"/>
          <w:lang w:eastAsia="pl-PL"/>
        </w:rPr>
        <w:br/>
        <w:t>OGŁOSZENIE O ZAMÓWIENIU - Dostawy</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Zamieszczanie ogłoszenia:</w:t>
      </w:r>
      <w:r w:rsidRPr="00F955B7">
        <w:rPr>
          <w:rFonts w:ascii="Times New Roman" w:eastAsia="Times New Roman" w:hAnsi="Times New Roman" w:cs="Times New Roman"/>
          <w:color w:val="000000"/>
          <w:sz w:val="27"/>
          <w:szCs w:val="27"/>
          <w:lang w:eastAsia="pl-PL"/>
        </w:rPr>
        <w:t> Zamieszczanie obowiązkowe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Ogłoszenie dotyczy:</w:t>
      </w:r>
      <w:r w:rsidRPr="00F955B7">
        <w:rPr>
          <w:rFonts w:ascii="Times New Roman" w:eastAsia="Times New Roman" w:hAnsi="Times New Roman" w:cs="Times New Roman"/>
          <w:color w:val="000000"/>
          <w:sz w:val="27"/>
          <w:szCs w:val="27"/>
          <w:lang w:eastAsia="pl-PL"/>
        </w:rPr>
        <w:t> Zamówienia publicznego</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Nazwa projektu lub programu</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b/>
          <w:bCs/>
          <w:color w:val="000000"/>
          <w:sz w:val="36"/>
          <w:szCs w:val="36"/>
          <w:lang w:eastAsia="pl-PL"/>
        </w:rPr>
      </w:pPr>
      <w:r w:rsidRPr="00F955B7">
        <w:rPr>
          <w:rFonts w:ascii="Times New Roman" w:eastAsia="Times New Roman" w:hAnsi="Times New Roman" w:cs="Times New Roman"/>
          <w:b/>
          <w:bCs/>
          <w:color w:val="000000"/>
          <w:sz w:val="36"/>
          <w:szCs w:val="36"/>
          <w:u w:val="single"/>
          <w:lang w:eastAsia="pl-PL"/>
        </w:rPr>
        <w:t>SEKCJA I: ZAMAWIAJĄCY</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Postępowanie przeprowadza centralny zamawiający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lastRenderedPageBreak/>
        <w:t>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Postępowanie jest przeprowadzane wspólnie przez zamawiających</w:t>
      </w:r>
      <w:r w:rsidRPr="00F955B7">
        <w:rPr>
          <w:rFonts w:ascii="Times New Roman" w:eastAsia="Times New Roman" w:hAnsi="Times New Roman" w:cs="Times New Roman"/>
          <w:color w:val="000000"/>
          <w:sz w:val="27"/>
          <w:szCs w:val="27"/>
          <w:lang w:eastAsia="pl-PL"/>
        </w:rPr>
        <w:t>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Informacje dodatkowe:</w:t>
      </w:r>
      <w:r w:rsidRPr="00F955B7">
        <w:rPr>
          <w:rFonts w:ascii="Times New Roman" w:eastAsia="Times New Roman" w:hAnsi="Times New Roman" w:cs="Times New Roman"/>
          <w:color w:val="000000"/>
          <w:sz w:val="27"/>
          <w:szCs w:val="27"/>
          <w:lang w:eastAsia="pl-PL"/>
        </w:rPr>
        <w:t>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 1) NAZWA I ADRES: </w:t>
      </w:r>
      <w:r w:rsidRPr="00F955B7">
        <w:rPr>
          <w:rFonts w:ascii="Times New Roman" w:eastAsia="Times New Roman" w:hAnsi="Times New Roman" w:cs="Times New Roman"/>
          <w:color w:val="000000"/>
          <w:sz w:val="27"/>
          <w:szCs w:val="27"/>
          <w:lang w:eastAsia="pl-PL"/>
        </w:rPr>
        <w:t>Świętokrzyskie Centrum Onkologii, krajowy numer identyfikacyjny 126323300000, ul. ul. Artwińskiego  3 , 25734   Kielce, woj. świętokrzyskie, państwo Polska, tel. (041) 3674280, e-mail sco@onkol.kielce.pl, faks (041) 36 74 071. </w:t>
      </w:r>
      <w:r w:rsidRPr="00F955B7">
        <w:rPr>
          <w:rFonts w:ascii="Times New Roman" w:eastAsia="Times New Roman" w:hAnsi="Times New Roman" w:cs="Times New Roman"/>
          <w:color w:val="000000"/>
          <w:sz w:val="27"/>
          <w:szCs w:val="27"/>
          <w:lang w:eastAsia="pl-PL"/>
        </w:rPr>
        <w:br/>
        <w:t>Adres strony internetowej (URL): www.onkol.kielce.pl </w:t>
      </w:r>
      <w:r w:rsidRPr="00F955B7">
        <w:rPr>
          <w:rFonts w:ascii="Times New Roman" w:eastAsia="Times New Roman" w:hAnsi="Times New Roman" w:cs="Times New Roman"/>
          <w:color w:val="000000"/>
          <w:sz w:val="27"/>
          <w:szCs w:val="27"/>
          <w:lang w:eastAsia="pl-PL"/>
        </w:rPr>
        <w:br/>
        <w:t>Adres profilu nabywcy: </w:t>
      </w:r>
      <w:r w:rsidRPr="00F955B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 2) RODZAJ ZAMAWIAJĄCEGO: </w:t>
      </w:r>
      <w:r w:rsidRPr="00F955B7">
        <w:rPr>
          <w:rFonts w:ascii="Times New Roman" w:eastAsia="Times New Roman" w:hAnsi="Times New Roman" w:cs="Times New Roman"/>
          <w:color w:val="000000"/>
          <w:sz w:val="27"/>
          <w:szCs w:val="27"/>
          <w:lang w:eastAsia="pl-PL"/>
        </w:rPr>
        <w:t>Inny (proszę określić): </w:t>
      </w:r>
      <w:r w:rsidRPr="00F955B7">
        <w:rPr>
          <w:rFonts w:ascii="Times New Roman" w:eastAsia="Times New Roman" w:hAnsi="Times New Roman" w:cs="Times New Roman"/>
          <w:color w:val="000000"/>
          <w:sz w:val="27"/>
          <w:szCs w:val="27"/>
          <w:lang w:eastAsia="pl-PL"/>
        </w:rPr>
        <w:br/>
        <w:t>Samodzielny Zakład Opieki Zdrowotnej</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I.3) WSPÓLNE UDZIELANIE ZAMÓWIENIA </w:t>
      </w:r>
      <w:r w:rsidRPr="00F955B7">
        <w:rPr>
          <w:rFonts w:ascii="Times New Roman" w:eastAsia="Times New Roman" w:hAnsi="Times New Roman" w:cs="Times New Roman"/>
          <w:b/>
          <w:bCs/>
          <w:i/>
          <w:iCs/>
          <w:color w:val="000000"/>
          <w:sz w:val="27"/>
          <w:szCs w:val="27"/>
          <w:lang w:eastAsia="pl-PL"/>
        </w:rPr>
        <w:t>(jeżeli dotyczy)</w:t>
      </w:r>
      <w:r w:rsidRPr="00F955B7">
        <w:rPr>
          <w:rFonts w:ascii="Times New Roman" w:eastAsia="Times New Roman" w:hAnsi="Times New Roman" w:cs="Times New Roman"/>
          <w:b/>
          <w:bCs/>
          <w:color w:val="000000"/>
          <w:sz w:val="27"/>
          <w:szCs w:val="27"/>
          <w:lang w:eastAsia="pl-PL"/>
        </w:rPr>
        <w:t>:</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F955B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I.4) KOMUNIKACJA: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www.bip2.onkol.kielce.pl</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www.bip2.onkol.kielce.pl</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Elektronicznie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adres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lastRenderedPageBreak/>
        <w:t>Nie </w:t>
      </w:r>
      <w:r w:rsidRPr="00F955B7">
        <w:rPr>
          <w:rFonts w:ascii="Times New Roman" w:eastAsia="Times New Roman" w:hAnsi="Times New Roman" w:cs="Times New Roman"/>
          <w:color w:val="000000"/>
          <w:sz w:val="27"/>
          <w:szCs w:val="27"/>
          <w:lang w:eastAsia="pl-PL"/>
        </w:rPr>
        <w:br/>
        <w:t>Inny sposób: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t>Tak </w:t>
      </w:r>
      <w:r w:rsidRPr="00F955B7">
        <w:rPr>
          <w:rFonts w:ascii="Times New Roman" w:eastAsia="Times New Roman" w:hAnsi="Times New Roman" w:cs="Times New Roman"/>
          <w:color w:val="000000"/>
          <w:sz w:val="27"/>
          <w:szCs w:val="27"/>
          <w:lang w:eastAsia="pl-PL"/>
        </w:rPr>
        <w:br/>
        <w:t>Inny sposób: </w:t>
      </w:r>
      <w:r w:rsidRPr="00F955B7">
        <w:rPr>
          <w:rFonts w:ascii="Times New Roman" w:eastAsia="Times New Roman" w:hAnsi="Times New Roman" w:cs="Times New Roman"/>
          <w:color w:val="000000"/>
          <w:sz w:val="27"/>
          <w:szCs w:val="27"/>
          <w:lang w:eastAsia="pl-PL"/>
        </w:rPr>
        <w:br/>
        <w:t>pocztą tradycyjną, kurierem lub osobiście </w:t>
      </w:r>
      <w:r w:rsidRPr="00F955B7">
        <w:rPr>
          <w:rFonts w:ascii="Times New Roman" w:eastAsia="Times New Roman" w:hAnsi="Times New Roman" w:cs="Times New Roman"/>
          <w:color w:val="000000"/>
          <w:sz w:val="27"/>
          <w:szCs w:val="27"/>
          <w:lang w:eastAsia="pl-PL"/>
        </w:rPr>
        <w:br/>
        <w:t>Adres: </w:t>
      </w:r>
      <w:r w:rsidRPr="00F955B7">
        <w:rPr>
          <w:rFonts w:ascii="Times New Roman" w:eastAsia="Times New Roman" w:hAnsi="Times New Roman" w:cs="Times New Roman"/>
          <w:color w:val="000000"/>
          <w:sz w:val="27"/>
          <w:szCs w:val="27"/>
          <w:lang w:eastAsia="pl-PL"/>
        </w:rPr>
        <w:br/>
        <w:t>Budynek Administracyjny (pokój nr 212-Sekretariat/), lub przesłać pocztą na adres: ŚWIĘTOKRZYSKIE CENTRUM ONKOLOGII UL. ARTWIŃSKIEGO 3 C p.212/ Budynek Administracyjny/ 25 -734 KIELCE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b/>
          <w:bCs/>
          <w:color w:val="000000"/>
          <w:sz w:val="36"/>
          <w:szCs w:val="36"/>
          <w:lang w:eastAsia="pl-PL"/>
        </w:rPr>
      </w:pPr>
      <w:r w:rsidRPr="00F955B7">
        <w:rPr>
          <w:rFonts w:ascii="Times New Roman" w:eastAsia="Times New Roman" w:hAnsi="Times New Roman" w:cs="Times New Roman"/>
          <w:b/>
          <w:bCs/>
          <w:color w:val="000000"/>
          <w:sz w:val="36"/>
          <w:szCs w:val="36"/>
          <w:u w:val="single"/>
          <w:lang w:eastAsia="pl-PL"/>
        </w:rPr>
        <w:t>SEKCJA II: PRZEDMIOT ZAMÓWIENIA</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II.1) Nazwa nadana zamówieniu przez zamawiającego: </w:t>
      </w:r>
      <w:r w:rsidRPr="00F955B7">
        <w:rPr>
          <w:rFonts w:ascii="Times New Roman" w:eastAsia="Times New Roman" w:hAnsi="Times New Roman" w:cs="Times New Roman"/>
          <w:color w:val="000000"/>
          <w:sz w:val="27"/>
          <w:szCs w:val="27"/>
          <w:lang w:eastAsia="pl-PL"/>
        </w:rPr>
        <w:t>Zakup wraz z dostawą materiałów medycznych dla działów medycznych Świętokrzyskiego Centrum Onkologii w Kielcach .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Numer referencyjny: </w:t>
      </w:r>
      <w:r w:rsidRPr="00F955B7">
        <w:rPr>
          <w:rFonts w:ascii="Times New Roman" w:eastAsia="Times New Roman" w:hAnsi="Times New Roman" w:cs="Times New Roman"/>
          <w:color w:val="000000"/>
          <w:sz w:val="27"/>
          <w:szCs w:val="27"/>
          <w:lang w:eastAsia="pl-PL"/>
        </w:rPr>
        <w:t>AZP 241/175/18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955B7" w:rsidRPr="00F955B7" w:rsidRDefault="00F955B7" w:rsidP="00F955B7">
      <w:pPr>
        <w:spacing w:after="0" w:line="450" w:lineRule="atLeast"/>
        <w:jc w:val="both"/>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II.2) Rodzaj zamówienia: </w:t>
      </w:r>
      <w:r w:rsidRPr="00F955B7">
        <w:rPr>
          <w:rFonts w:ascii="Times New Roman" w:eastAsia="Times New Roman" w:hAnsi="Times New Roman" w:cs="Times New Roman"/>
          <w:color w:val="000000"/>
          <w:sz w:val="27"/>
          <w:szCs w:val="27"/>
          <w:lang w:eastAsia="pl-PL"/>
        </w:rPr>
        <w:t>Dostawy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t>Zamówienie podzielone jest na części: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t>tylko jednej części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II.4) Krótki opis przedmiotu zamówienia </w:t>
      </w:r>
      <w:r w:rsidRPr="00F955B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955B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955B7">
        <w:rPr>
          <w:rFonts w:ascii="Times New Roman" w:eastAsia="Times New Roman" w:hAnsi="Times New Roman" w:cs="Times New Roman"/>
          <w:color w:val="000000"/>
          <w:sz w:val="27"/>
          <w:szCs w:val="27"/>
          <w:lang w:eastAsia="pl-PL"/>
        </w:rPr>
        <w:t>Zakup wraz z dostawą wyrobów medycznych dla działów medycznych Świętokrzyskiego Centrum Onkologii w Kielcach, stosownie do Pakietu nr 1.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II.5) Główny kod CPV: </w:t>
      </w:r>
      <w:r w:rsidRPr="00F955B7">
        <w:rPr>
          <w:rFonts w:ascii="Times New Roman" w:eastAsia="Times New Roman" w:hAnsi="Times New Roman" w:cs="Times New Roman"/>
          <w:color w:val="000000"/>
          <w:sz w:val="27"/>
          <w:szCs w:val="27"/>
          <w:lang w:eastAsia="pl-PL"/>
        </w:rPr>
        <w:t>33140000-3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Dodatkowe kody CPV:</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II.6) Całkowita wartość zamówienia </w:t>
      </w:r>
      <w:r w:rsidRPr="00F955B7">
        <w:rPr>
          <w:rFonts w:ascii="Times New Roman" w:eastAsia="Times New Roman" w:hAnsi="Times New Roman" w:cs="Times New Roman"/>
          <w:i/>
          <w:iCs/>
          <w:color w:val="000000"/>
          <w:sz w:val="27"/>
          <w:szCs w:val="27"/>
          <w:lang w:eastAsia="pl-PL"/>
        </w:rPr>
        <w:t>(jeżeli zamawiający podaje informacje o wartości zamówienia)</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t>Wartość bez VAT: </w:t>
      </w:r>
      <w:r w:rsidRPr="00F955B7">
        <w:rPr>
          <w:rFonts w:ascii="Times New Roman" w:eastAsia="Times New Roman" w:hAnsi="Times New Roman" w:cs="Times New Roman"/>
          <w:color w:val="000000"/>
          <w:sz w:val="27"/>
          <w:szCs w:val="27"/>
          <w:lang w:eastAsia="pl-PL"/>
        </w:rPr>
        <w:br/>
        <w:t>Waluta: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F955B7">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t>miesiącach:  12  </w:t>
      </w:r>
      <w:r w:rsidRPr="00F955B7">
        <w:rPr>
          <w:rFonts w:ascii="Times New Roman" w:eastAsia="Times New Roman" w:hAnsi="Times New Roman" w:cs="Times New Roman"/>
          <w:i/>
          <w:iCs/>
          <w:color w:val="000000"/>
          <w:sz w:val="27"/>
          <w:szCs w:val="27"/>
          <w:lang w:eastAsia="pl-PL"/>
        </w:rPr>
        <w:t> lub </w:t>
      </w:r>
      <w:r w:rsidRPr="00F955B7">
        <w:rPr>
          <w:rFonts w:ascii="Times New Roman" w:eastAsia="Times New Roman" w:hAnsi="Times New Roman" w:cs="Times New Roman"/>
          <w:b/>
          <w:bCs/>
          <w:color w:val="000000"/>
          <w:sz w:val="27"/>
          <w:szCs w:val="27"/>
          <w:lang w:eastAsia="pl-PL"/>
        </w:rPr>
        <w:t>dniach:</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i/>
          <w:iCs/>
          <w:color w:val="000000"/>
          <w:sz w:val="27"/>
          <w:szCs w:val="27"/>
          <w:lang w:eastAsia="pl-PL"/>
        </w:rPr>
        <w:t>lub</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data rozpoczęcia: </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i/>
          <w:iCs/>
          <w:color w:val="000000"/>
          <w:sz w:val="27"/>
          <w:szCs w:val="27"/>
          <w:lang w:eastAsia="pl-PL"/>
        </w:rPr>
        <w:t> lub </w:t>
      </w:r>
      <w:r w:rsidRPr="00F955B7">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955B7" w:rsidRPr="00F955B7" w:rsidTr="00F955B7">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Data zakończenia</w:t>
            </w:r>
          </w:p>
        </w:tc>
      </w:tr>
      <w:tr w:rsidR="00F955B7" w:rsidRPr="00F955B7" w:rsidTr="00F955B7">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p>
        </w:tc>
      </w:tr>
    </w:tbl>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II.9) Informacje dodatkowe: </w:t>
      </w:r>
      <w:r w:rsidRPr="00F955B7">
        <w:rPr>
          <w:rFonts w:ascii="Times New Roman" w:eastAsia="Times New Roman" w:hAnsi="Times New Roman" w:cs="Times New Roman"/>
          <w:color w:val="000000"/>
          <w:sz w:val="27"/>
          <w:szCs w:val="27"/>
          <w:lang w:eastAsia="pl-PL"/>
        </w:rPr>
        <w:t>INFORMACJE DODATKOWE: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07.01.2019r. o godzinie 10.30 w siedzibie Zamawiającego przy ulicy Artwińskiego 3C/ Budynek Administracyjny w sali Konferencyjnej (pok. 204).</w:t>
      </w:r>
    </w:p>
    <w:p w:rsidR="00F955B7" w:rsidRPr="00F955B7" w:rsidRDefault="00F955B7" w:rsidP="00F955B7">
      <w:pPr>
        <w:spacing w:after="0" w:line="450" w:lineRule="atLeast"/>
        <w:rPr>
          <w:rFonts w:ascii="Times New Roman" w:eastAsia="Times New Roman" w:hAnsi="Times New Roman" w:cs="Times New Roman"/>
          <w:b/>
          <w:bCs/>
          <w:color w:val="000000"/>
          <w:sz w:val="36"/>
          <w:szCs w:val="36"/>
          <w:lang w:eastAsia="pl-PL"/>
        </w:rPr>
      </w:pPr>
      <w:r w:rsidRPr="00F955B7">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III.1) WARUNKI UDZIAŁU W POSTĘPOWANIU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t>Określenie warunków: </w:t>
      </w:r>
      <w:r w:rsidRPr="00F955B7">
        <w:rPr>
          <w:rFonts w:ascii="Times New Roman" w:eastAsia="Times New Roman" w:hAnsi="Times New Roman" w:cs="Times New Roman"/>
          <w:color w:val="000000"/>
          <w:sz w:val="27"/>
          <w:szCs w:val="27"/>
          <w:lang w:eastAsia="pl-PL"/>
        </w:rPr>
        <w:br/>
        <w:t>Informacje dodatkowe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III.1.2) Sytuacja finansowa lub ekonomiczna </w:t>
      </w:r>
      <w:r w:rsidRPr="00F955B7">
        <w:rPr>
          <w:rFonts w:ascii="Times New Roman" w:eastAsia="Times New Roman" w:hAnsi="Times New Roman" w:cs="Times New Roman"/>
          <w:color w:val="000000"/>
          <w:sz w:val="27"/>
          <w:szCs w:val="27"/>
          <w:lang w:eastAsia="pl-PL"/>
        </w:rPr>
        <w:br/>
        <w:t>Określenie warunków: </w:t>
      </w:r>
      <w:r w:rsidRPr="00F955B7">
        <w:rPr>
          <w:rFonts w:ascii="Times New Roman" w:eastAsia="Times New Roman" w:hAnsi="Times New Roman" w:cs="Times New Roman"/>
          <w:color w:val="000000"/>
          <w:sz w:val="27"/>
          <w:szCs w:val="27"/>
          <w:lang w:eastAsia="pl-PL"/>
        </w:rPr>
        <w:br/>
        <w:t>Informacje dodatkowe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III.1.3) Zdolność techniczna lub zawodowa </w:t>
      </w:r>
      <w:r w:rsidRPr="00F955B7">
        <w:rPr>
          <w:rFonts w:ascii="Times New Roman" w:eastAsia="Times New Roman" w:hAnsi="Times New Roman" w:cs="Times New Roman"/>
          <w:color w:val="000000"/>
          <w:sz w:val="27"/>
          <w:szCs w:val="27"/>
          <w:lang w:eastAsia="pl-PL"/>
        </w:rPr>
        <w:br/>
        <w:t>Określenie warunków: </w:t>
      </w:r>
      <w:r w:rsidRPr="00F955B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955B7">
        <w:rPr>
          <w:rFonts w:ascii="Times New Roman" w:eastAsia="Times New Roman" w:hAnsi="Times New Roman" w:cs="Times New Roman"/>
          <w:color w:val="000000"/>
          <w:sz w:val="27"/>
          <w:szCs w:val="27"/>
          <w:lang w:eastAsia="pl-PL"/>
        </w:rPr>
        <w:br/>
        <w:t>Informacje dodatkowe: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III.2) PODSTAWY WYKLUCZENIA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III.2.1) Podstawy wykluczenia określone w art. 24 ust. 1 ustawy Pzp</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F955B7">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955B7">
        <w:rPr>
          <w:rFonts w:ascii="Times New Roman" w:eastAsia="Times New Roman" w:hAnsi="Times New Roman" w:cs="Times New Roman"/>
          <w:color w:val="000000"/>
          <w:sz w:val="27"/>
          <w:szCs w:val="27"/>
          <w:lang w:eastAsia="pl-PL"/>
        </w:rPr>
        <w:br/>
        <w:t>Tak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Oświadczenie o spełnianiu kryteriów selekcji </w:t>
      </w:r>
      <w:r w:rsidRPr="00F955B7">
        <w:rPr>
          <w:rFonts w:ascii="Times New Roman" w:eastAsia="Times New Roman" w:hAnsi="Times New Roman" w:cs="Times New Roman"/>
          <w:color w:val="000000"/>
          <w:sz w:val="27"/>
          <w:szCs w:val="27"/>
          <w:lang w:eastAsia="pl-PL"/>
        </w:rPr>
        <w:br/>
        <w:t>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1.1.Odpisu z właściwego rejestru lub z centralnej ewidencji i informacji o działalności gospodarczej, jeżeli odrębne przepisy wymagają wpisu do rejestru lub ewidencji, w celu potwierdzenia braku podstaw wykluczenia na podstawie art. 24 ust. 5 pkt 1 ustawy; 1.2.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Zgodnie z art. 24 ust. 11 Pzp wykonawca, w terminie 3 dni od zamieszczenia na stronie internetowej informacji dotyczących kwoty, jaką zamierza przeznaczyć na sfinansowanie zamówienia, firm oraz adresów wykonawców, którzy złożyli oferty w terminie i ceny, przekazuje zamawiającemu (bez wezwania)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Pzp stanowi Załącznik nr 3 do SIWZ.</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III.5.1) W ZAKRESIE SPEŁNIANIA WARUNKÓW UDZIAŁU W POSTĘPOWANIU:</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III.5.2) W ZAKRESIE KRYTERIÓW SELEKCJI:</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1.Dokumenty potwierdzające dopuszczenie przedmiotu zamówienia do obrotu i stosowania w Polsce zgodnie z obowiązującymi Dyrektywami UE i zgodnie z wymaganiami ustawy dnia 20.05.2010 r. o wyrobach medycznych (Dz. U. nr 107 poz. 679). - pogrupowane i oznaczone zgodnie z Pakietem (pierwsza strona winna zawierać nr Pakietu, na który Wykonawca składa ofertę). W przypadku, kiedy zaproponowany asortyment nie wymaga dokumentu w/w, należy załączyć oświadczenie z opisem Pakietu i nr pozycji 2.Katalogi, foldery, ulotki, materiały źródłowe producenta / w j. polskim/ - dla oferowanego asortymentu, dokumenty zgodne z opisem producenta opisy oferowanego asortymentu, uwzględniające wymagane parametry 3. Próbki- załącznik nr 5 do SIWZ /wykaz załączonych próbek/.</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III.7) INNE DOKUMENTY NIE WYMIENIONE W pkt III.3) - III.6)</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w:t>
      </w:r>
    </w:p>
    <w:p w:rsidR="00F955B7" w:rsidRPr="00F955B7" w:rsidRDefault="00F955B7" w:rsidP="00F955B7">
      <w:pPr>
        <w:spacing w:after="0" w:line="450" w:lineRule="atLeast"/>
        <w:rPr>
          <w:rFonts w:ascii="Times New Roman" w:eastAsia="Times New Roman" w:hAnsi="Times New Roman" w:cs="Times New Roman"/>
          <w:b/>
          <w:bCs/>
          <w:color w:val="000000"/>
          <w:sz w:val="36"/>
          <w:szCs w:val="36"/>
          <w:lang w:eastAsia="pl-PL"/>
        </w:rPr>
      </w:pPr>
      <w:r w:rsidRPr="00F955B7">
        <w:rPr>
          <w:rFonts w:ascii="Times New Roman" w:eastAsia="Times New Roman" w:hAnsi="Times New Roman" w:cs="Times New Roman"/>
          <w:b/>
          <w:bCs/>
          <w:color w:val="000000"/>
          <w:sz w:val="36"/>
          <w:szCs w:val="36"/>
          <w:u w:val="single"/>
          <w:lang w:eastAsia="pl-PL"/>
        </w:rPr>
        <w:t>SEKCJA IV: PROCEDURA</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lastRenderedPageBreak/>
        <w:t>IV.1) OPIS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IV.1.1) Tryb udzielenia zamówienia: </w:t>
      </w:r>
      <w:r w:rsidRPr="00F955B7">
        <w:rPr>
          <w:rFonts w:ascii="Times New Roman" w:eastAsia="Times New Roman" w:hAnsi="Times New Roman" w:cs="Times New Roman"/>
          <w:color w:val="000000"/>
          <w:sz w:val="27"/>
          <w:szCs w:val="27"/>
          <w:lang w:eastAsia="pl-PL"/>
        </w:rPr>
        <w:t>Przetarg nieograniczony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IV.1.2) Zamawiający żąda wniesienia wadium:</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Informacja na temat wadium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IV.1.3) Przewiduje się udzielenie zaliczek na poczet wykonania zamówienia:</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Należy podać informacje na temat udzielania zaliczek: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955B7">
        <w:rPr>
          <w:rFonts w:ascii="Times New Roman" w:eastAsia="Times New Roman" w:hAnsi="Times New Roman" w:cs="Times New Roman"/>
          <w:color w:val="000000"/>
          <w:sz w:val="27"/>
          <w:szCs w:val="27"/>
          <w:lang w:eastAsia="pl-PL"/>
        </w:rPr>
        <w:br/>
        <w:t>Nie </w:t>
      </w:r>
      <w:r w:rsidRPr="00F955B7">
        <w:rPr>
          <w:rFonts w:ascii="Times New Roman" w:eastAsia="Times New Roman" w:hAnsi="Times New Roman" w:cs="Times New Roman"/>
          <w:color w:val="000000"/>
          <w:sz w:val="27"/>
          <w:szCs w:val="27"/>
          <w:lang w:eastAsia="pl-PL"/>
        </w:rPr>
        <w:br/>
        <w:t>Informacje dodatkowe: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IV.1.5.) Wymaga się złożenia oferty wariantowej:</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Dopuszcza się złożenie oferty wariantowej </w:t>
      </w:r>
      <w:r w:rsidRPr="00F955B7">
        <w:rPr>
          <w:rFonts w:ascii="Times New Roman" w:eastAsia="Times New Roman" w:hAnsi="Times New Roman" w:cs="Times New Roman"/>
          <w:color w:val="000000"/>
          <w:sz w:val="27"/>
          <w:szCs w:val="27"/>
          <w:lang w:eastAsia="pl-PL"/>
        </w:rPr>
        <w:br/>
        <w:t>Nie </w:t>
      </w:r>
      <w:r w:rsidRPr="00F955B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955B7">
        <w:rPr>
          <w:rFonts w:ascii="Times New Roman" w:eastAsia="Times New Roman" w:hAnsi="Times New Roman" w:cs="Times New Roman"/>
          <w:color w:val="000000"/>
          <w:sz w:val="27"/>
          <w:szCs w:val="27"/>
          <w:lang w:eastAsia="pl-PL"/>
        </w:rPr>
        <w:br/>
        <w:t>Nie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Liczba wykonawców   </w:t>
      </w:r>
      <w:r w:rsidRPr="00F955B7">
        <w:rPr>
          <w:rFonts w:ascii="Times New Roman" w:eastAsia="Times New Roman" w:hAnsi="Times New Roman" w:cs="Times New Roman"/>
          <w:color w:val="000000"/>
          <w:sz w:val="27"/>
          <w:szCs w:val="27"/>
          <w:lang w:eastAsia="pl-PL"/>
        </w:rPr>
        <w:br/>
        <w:t>Przewidywana minimalna liczba wykonawców </w:t>
      </w:r>
      <w:r w:rsidRPr="00F955B7">
        <w:rPr>
          <w:rFonts w:ascii="Times New Roman" w:eastAsia="Times New Roman" w:hAnsi="Times New Roman" w:cs="Times New Roman"/>
          <w:color w:val="000000"/>
          <w:sz w:val="27"/>
          <w:szCs w:val="27"/>
          <w:lang w:eastAsia="pl-PL"/>
        </w:rPr>
        <w:br/>
        <w:t>Maksymalna liczba wykonawców   </w:t>
      </w:r>
      <w:r w:rsidRPr="00F955B7">
        <w:rPr>
          <w:rFonts w:ascii="Times New Roman" w:eastAsia="Times New Roman" w:hAnsi="Times New Roman" w:cs="Times New Roman"/>
          <w:color w:val="000000"/>
          <w:sz w:val="27"/>
          <w:szCs w:val="27"/>
          <w:lang w:eastAsia="pl-PL"/>
        </w:rPr>
        <w:br/>
        <w:t>Kryteria selekcji wykonawców: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IV.1.7) Informacje na temat umowy ramowej lub dynamicznego systemu zakupów:</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Umowa ramowa będzie zawarta: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Czy przewiduje się ograniczenie liczby uczestników umowy ramowej: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Przewidziana maksymalna liczba uczestników umowy ramowej: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Informacje dodatkowe: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Zamówienie obejmuje ustanowienie dynamicznego systemu zakupów: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Informacje dodatkowe: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F955B7">
        <w:rPr>
          <w:rFonts w:ascii="Times New Roman" w:eastAsia="Times New Roman" w:hAnsi="Times New Roman" w:cs="Times New Roman"/>
          <w:color w:val="000000"/>
          <w:sz w:val="27"/>
          <w:szCs w:val="27"/>
          <w:lang w:eastAsia="pl-PL"/>
        </w:rPr>
        <w:lastRenderedPageBreak/>
        <w:t>systemu zakupów: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IV.1.8) Aukcja elektroniczna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Przewidziane jest przeprowadzenie aukcji elektronicznej </w:t>
      </w:r>
      <w:r w:rsidRPr="00F955B7">
        <w:rPr>
          <w:rFonts w:ascii="Times New Roman" w:eastAsia="Times New Roman" w:hAnsi="Times New Roman" w:cs="Times New Roman"/>
          <w:i/>
          <w:iCs/>
          <w:color w:val="000000"/>
          <w:sz w:val="27"/>
          <w:szCs w:val="27"/>
          <w:lang w:eastAsia="pl-PL"/>
        </w:rPr>
        <w:t>(przetarg nieograniczony, przetarg ograniczony, negocjacje z ogłoszeniem) </w:t>
      </w:r>
      <w:r w:rsidRPr="00F955B7">
        <w:rPr>
          <w:rFonts w:ascii="Times New Roman" w:eastAsia="Times New Roman" w:hAnsi="Times New Roman" w:cs="Times New Roman"/>
          <w:color w:val="000000"/>
          <w:sz w:val="27"/>
          <w:szCs w:val="27"/>
          <w:lang w:eastAsia="pl-PL"/>
        </w:rPr>
        <w:t>Nie </w:t>
      </w:r>
      <w:r w:rsidRPr="00F955B7">
        <w:rPr>
          <w:rFonts w:ascii="Times New Roman" w:eastAsia="Times New Roman" w:hAnsi="Times New Roman" w:cs="Times New Roman"/>
          <w:color w:val="000000"/>
          <w:sz w:val="27"/>
          <w:szCs w:val="27"/>
          <w:lang w:eastAsia="pl-PL"/>
        </w:rPr>
        <w:br/>
        <w:t>Należy podać adres strony internetowej, na której aukcja będzie prowadzona: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955B7">
        <w:rPr>
          <w:rFonts w:ascii="Times New Roman" w:eastAsia="Times New Roman" w:hAnsi="Times New Roman" w:cs="Times New Roman"/>
          <w:color w:val="000000"/>
          <w:sz w:val="27"/>
          <w:szCs w:val="27"/>
          <w:lang w:eastAsia="pl-PL"/>
        </w:rPr>
        <w:br/>
        <w:t>Informacje dotyczące przebiegu aukcji elektronicznej: </w:t>
      </w:r>
      <w:r w:rsidRPr="00F955B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955B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955B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955B7">
        <w:rPr>
          <w:rFonts w:ascii="Times New Roman" w:eastAsia="Times New Roman" w:hAnsi="Times New Roman" w:cs="Times New Roman"/>
          <w:color w:val="000000"/>
          <w:sz w:val="27"/>
          <w:szCs w:val="27"/>
          <w:lang w:eastAsia="pl-PL"/>
        </w:rPr>
        <w:br/>
        <w:t>Informacje o liczbie etapów aukcji elektronicznej i czasie ich trwania:</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t>Czas trwania: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955B7">
        <w:rPr>
          <w:rFonts w:ascii="Times New Roman" w:eastAsia="Times New Roman" w:hAnsi="Times New Roman" w:cs="Times New Roman"/>
          <w:color w:val="000000"/>
          <w:sz w:val="27"/>
          <w:szCs w:val="27"/>
          <w:lang w:eastAsia="pl-PL"/>
        </w:rPr>
        <w:br/>
        <w:t>Warunki zamknięcia aukcji elektronicznej: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lastRenderedPageBreak/>
        <w:br/>
      </w:r>
      <w:r w:rsidRPr="00F955B7">
        <w:rPr>
          <w:rFonts w:ascii="Times New Roman" w:eastAsia="Times New Roman" w:hAnsi="Times New Roman" w:cs="Times New Roman"/>
          <w:b/>
          <w:bCs/>
          <w:color w:val="000000"/>
          <w:sz w:val="27"/>
          <w:szCs w:val="27"/>
          <w:lang w:eastAsia="pl-PL"/>
        </w:rPr>
        <w:t>IV.2) KRYTERIA OCENY OFERT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IV.2.1) Kryteria oceny ofert: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IV.2.2) Kryteria</w:t>
      </w:r>
      <w:r w:rsidRPr="00F955B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F955B7" w:rsidRPr="00F955B7" w:rsidTr="00F955B7">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Znaczenie</w:t>
            </w:r>
          </w:p>
        </w:tc>
      </w:tr>
      <w:tr w:rsidR="00F955B7" w:rsidRPr="00F955B7" w:rsidTr="00F955B7">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60,00</w:t>
            </w:r>
          </w:p>
        </w:tc>
      </w:tr>
      <w:tr w:rsidR="00F955B7" w:rsidRPr="00F955B7" w:rsidTr="00F955B7">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40,00</w:t>
            </w:r>
          </w:p>
        </w:tc>
      </w:tr>
    </w:tbl>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IV.2.3) Zastosowanie procedury, o której mowa w art. 24aa ust. 1 ustawy Pzp </w:t>
      </w:r>
      <w:r w:rsidRPr="00F955B7">
        <w:rPr>
          <w:rFonts w:ascii="Times New Roman" w:eastAsia="Times New Roman" w:hAnsi="Times New Roman" w:cs="Times New Roman"/>
          <w:color w:val="000000"/>
          <w:sz w:val="27"/>
          <w:szCs w:val="27"/>
          <w:lang w:eastAsia="pl-PL"/>
        </w:rPr>
        <w:t>(przetarg nieograniczony) </w:t>
      </w:r>
      <w:r w:rsidRPr="00F955B7">
        <w:rPr>
          <w:rFonts w:ascii="Times New Roman" w:eastAsia="Times New Roman" w:hAnsi="Times New Roman" w:cs="Times New Roman"/>
          <w:color w:val="000000"/>
          <w:sz w:val="27"/>
          <w:szCs w:val="27"/>
          <w:lang w:eastAsia="pl-PL"/>
        </w:rPr>
        <w:br/>
        <w:t>Tak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IV.3) Negocjacje z ogłoszeniem, dialog konkurencyjny, partnerstwo innowacyjne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IV.3.1) Informacje na temat negocjacji z ogłoszeniem</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t>Minimalne wymagania, które muszą spełniać wszystkie oferty: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955B7">
        <w:rPr>
          <w:rFonts w:ascii="Times New Roman" w:eastAsia="Times New Roman" w:hAnsi="Times New Roman" w:cs="Times New Roman"/>
          <w:color w:val="000000"/>
          <w:sz w:val="27"/>
          <w:szCs w:val="27"/>
          <w:lang w:eastAsia="pl-PL"/>
        </w:rPr>
        <w:br/>
        <w:t>Przewidziany jest podział negocjacji na etapy w celu ograniczenia liczby ofert: </w:t>
      </w:r>
      <w:r w:rsidRPr="00F955B7">
        <w:rPr>
          <w:rFonts w:ascii="Times New Roman" w:eastAsia="Times New Roman" w:hAnsi="Times New Roman" w:cs="Times New Roman"/>
          <w:color w:val="000000"/>
          <w:sz w:val="27"/>
          <w:szCs w:val="27"/>
          <w:lang w:eastAsia="pl-PL"/>
        </w:rPr>
        <w:br/>
        <w:t>Należy podać informacje na temat etapów negocjacji (w tym liczbę etapów):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Informacje dodatkowe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IV.3.2) Informacje na temat dialogu konkurencyjnego</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lastRenderedPageBreak/>
        <w:br/>
        <w:t>Wstępny harmonogram postępowania: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Podział dialogu na etapy w celu ograniczenia liczby rozwiązań: </w:t>
      </w:r>
      <w:r w:rsidRPr="00F955B7">
        <w:rPr>
          <w:rFonts w:ascii="Times New Roman" w:eastAsia="Times New Roman" w:hAnsi="Times New Roman" w:cs="Times New Roman"/>
          <w:color w:val="000000"/>
          <w:sz w:val="27"/>
          <w:szCs w:val="27"/>
          <w:lang w:eastAsia="pl-PL"/>
        </w:rPr>
        <w:br/>
        <w:t>Należy podać informacje na temat etapów dialogu: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Informacje dodatkowe: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IV.3.3) Informacje na temat partnerstwa innowacyjnego</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Informacje dodatkowe: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IV.4) Licytacja elektroniczna </w:t>
      </w:r>
      <w:r w:rsidRPr="00F955B7">
        <w:rPr>
          <w:rFonts w:ascii="Times New Roman" w:eastAsia="Times New Roman" w:hAnsi="Times New Roman" w:cs="Times New Roman"/>
          <w:color w:val="000000"/>
          <w:sz w:val="27"/>
          <w:szCs w:val="27"/>
          <w:lang w:eastAsia="pl-PL"/>
        </w:rPr>
        <w:br/>
        <w:t>Adres strony internetowej, na której będzie prowadzona licytacja elektroniczna: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Informacje o liczbie etapów licytacji elektronicznej i czasie ich trwania:</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Czas trwania: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Termin składania wniosków o dopuszczenie do udziału w licytacji elektronicznej: </w:t>
      </w:r>
      <w:r w:rsidRPr="00F955B7">
        <w:rPr>
          <w:rFonts w:ascii="Times New Roman" w:eastAsia="Times New Roman" w:hAnsi="Times New Roman" w:cs="Times New Roman"/>
          <w:color w:val="000000"/>
          <w:sz w:val="27"/>
          <w:szCs w:val="27"/>
          <w:lang w:eastAsia="pl-PL"/>
        </w:rPr>
        <w:br/>
        <w:t>Data: godzina: </w:t>
      </w:r>
      <w:r w:rsidRPr="00F955B7">
        <w:rPr>
          <w:rFonts w:ascii="Times New Roman" w:eastAsia="Times New Roman" w:hAnsi="Times New Roman" w:cs="Times New Roman"/>
          <w:color w:val="000000"/>
          <w:sz w:val="27"/>
          <w:szCs w:val="27"/>
          <w:lang w:eastAsia="pl-PL"/>
        </w:rPr>
        <w:br/>
        <w:t>Termin otwarcia licytacji elektronicznej: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t>Termin i warunki zamknięcia licytacji elektronicznej: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t>Wymagania dotyczące zabezpieczenia należytego wykonania umowy: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color w:val="000000"/>
          <w:sz w:val="27"/>
          <w:szCs w:val="27"/>
          <w:lang w:eastAsia="pl-PL"/>
        </w:rPr>
        <w:br/>
        <w:t>Informacje dodatkowe: </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IV.5) ZMIANA UMOWY</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955B7">
        <w:rPr>
          <w:rFonts w:ascii="Times New Roman" w:eastAsia="Times New Roman" w:hAnsi="Times New Roman" w:cs="Times New Roman"/>
          <w:color w:val="000000"/>
          <w:sz w:val="27"/>
          <w:szCs w:val="27"/>
          <w:lang w:eastAsia="pl-PL"/>
        </w:rPr>
        <w:t> Tak </w:t>
      </w:r>
      <w:r w:rsidRPr="00F955B7">
        <w:rPr>
          <w:rFonts w:ascii="Times New Roman" w:eastAsia="Times New Roman" w:hAnsi="Times New Roman" w:cs="Times New Roman"/>
          <w:color w:val="000000"/>
          <w:sz w:val="27"/>
          <w:szCs w:val="27"/>
          <w:lang w:eastAsia="pl-PL"/>
        </w:rPr>
        <w:br/>
        <w:t>Należy wskazać zakres, charakter zmian oraz warunki wprowadzenia zmian: </w:t>
      </w:r>
      <w:r w:rsidRPr="00F955B7">
        <w:rPr>
          <w:rFonts w:ascii="Times New Roman" w:eastAsia="Times New Roman" w:hAnsi="Times New Roman" w:cs="Times New Roman"/>
          <w:color w:val="000000"/>
          <w:sz w:val="27"/>
          <w:szCs w:val="27"/>
          <w:lang w:eastAsia="pl-PL"/>
        </w:rPr>
        <w:br/>
        <w:t xml:space="preserve">Zamawiający dopuszcza zmiany w umowie a)zmiany numeru katalogowego produktu, b)zmiany nazwy produktu przy zachowaniu jego parametrów, c)wprowadzenia do sprzedaży przez producenta zmodyfikowanego/udoskonalonego produktu powodującego wycofanie dotychczasowego, d) zmiany 0warunków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w:t>
      </w:r>
      <w:r w:rsidRPr="00F955B7">
        <w:rPr>
          <w:rFonts w:ascii="Times New Roman" w:eastAsia="Times New Roman" w:hAnsi="Times New Roman" w:cs="Times New Roman"/>
          <w:color w:val="000000"/>
          <w:sz w:val="27"/>
          <w:szCs w:val="27"/>
          <w:lang w:eastAsia="pl-PL"/>
        </w:rPr>
        <w:lastRenderedPageBreak/>
        <w:t>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m-cy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IV.6) INFORMACJE ADMINISTRACYJNE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IV.6.1) Sposób udostępniania informacji o charakterze poufnym </w:t>
      </w:r>
      <w:r w:rsidRPr="00F955B7">
        <w:rPr>
          <w:rFonts w:ascii="Times New Roman" w:eastAsia="Times New Roman" w:hAnsi="Times New Roman" w:cs="Times New Roman"/>
          <w:i/>
          <w:iCs/>
          <w:color w:val="000000"/>
          <w:sz w:val="27"/>
          <w:szCs w:val="27"/>
          <w:lang w:eastAsia="pl-PL"/>
        </w:rPr>
        <w:t>(jeżeli dotyczy):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Środki służące ochronie informacji o charakterze poufnym</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955B7">
        <w:rPr>
          <w:rFonts w:ascii="Times New Roman" w:eastAsia="Times New Roman" w:hAnsi="Times New Roman" w:cs="Times New Roman"/>
          <w:color w:val="000000"/>
          <w:sz w:val="27"/>
          <w:szCs w:val="27"/>
          <w:lang w:eastAsia="pl-PL"/>
        </w:rPr>
        <w:br/>
        <w:t>Data: 2019-01-07, godzina: 10:00, </w:t>
      </w:r>
      <w:r w:rsidRPr="00F955B7">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F955B7">
        <w:rPr>
          <w:rFonts w:ascii="Times New Roman" w:eastAsia="Times New Roman" w:hAnsi="Times New Roman" w:cs="Times New Roman"/>
          <w:color w:val="000000"/>
          <w:sz w:val="27"/>
          <w:szCs w:val="27"/>
          <w:lang w:eastAsia="pl-PL"/>
        </w:rPr>
        <w:lastRenderedPageBreak/>
        <w:t>ogłoszeniem): </w:t>
      </w:r>
      <w:r w:rsidRPr="00F955B7">
        <w:rPr>
          <w:rFonts w:ascii="Times New Roman" w:eastAsia="Times New Roman" w:hAnsi="Times New Roman" w:cs="Times New Roman"/>
          <w:color w:val="000000"/>
          <w:sz w:val="27"/>
          <w:szCs w:val="27"/>
          <w:lang w:eastAsia="pl-PL"/>
        </w:rPr>
        <w:br/>
        <w:t>Nie </w:t>
      </w:r>
      <w:r w:rsidRPr="00F955B7">
        <w:rPr>
          <w:rFonts w:ascii="Times New Roman" w:eastAsia="Times New Roman" w:hAnsi="Times New Roman" w:cs="Times New Roman"/>
          <w:color w:val="000000"/>
          <w:sz w:val="27"/>
          <w:szCs w:val="27"/>
          <w:lang w:eastAsia="pl-PL"/>
        </w:rPr>
        <w:br/>
        <w:t>Wskazać powody: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955B7">
        <w:rPr>
          <w:rFonts w:ascii="Times New Roman" w:eastAsia="Times New Roman" w:hAnsi="Times New Roman" w:cs="Times New Roman"/>
          <w:color w:val="000000"/>
          <w:sz w:val="27"/>
          <w:szCs w:val="27"/>
          <w:lang w:eastAsia="pl-PL"/>
        </w:rPr>
        <w:br/>
        <w:t>&gt; POLSKI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IV.6.3) Termin związania ofertą: </w:t>
      </w:r>
      <w:r w:rsidRPr="00F955B7">
        <w:rPr>
          <w:rFonts w:ascii="Times New Roman" w:eastAsia="Times New Roman" w:hAnsi="Times New Roman" w:cs="Times New Roman"/>
          <w:color w:val="000000"/>
          <w:sz w:val="27"/>
          <w:szCs w:val="27"/>
          <w:lang w:eastAsia="pl-PL"/>
        </w:rPr>
        <w:t>do: okres w dniach: 30 (od ostatecznego terminu składania ofert)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55B7">
        <w:rPr>
          <w:rFonts w:ascii="Times New Roman" w:eastAsia="Times New Roman" w:hAnsi="Times New Roman" w:cs="Times New Roman"/>
          <w:color w:val="000000"/>
          <w:sz w:val="27"/>
          <w:szCs w:val="27"/>
          <w:lang w:eastAsia="pl-PL"/>
        </w:rPr>
        <w:t> Nie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55B7">
        <w:rPr>
          <w:rFonts w:ascii="Times New Roman" w:eastAsia="Times New Roman" w:hAnsi="Times New Roman" w:cs="Times New Roman"/>
          <w:color w:val="000000"/>
          <w:sz w:val="27"/>
          <w:szCs w:val="27"/>
          <w:lang w:eastAsia="pl-PL"/>
        </w:rPr>
        <w:t> Nie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IV.6.6) Informacje dodatkowe:</w:t>
      </w:r>
      <w:r w:rsidRPr="00F955B7">
        <w:rPr>
          <w:rFonts w:ascii="Times New Roman" w:eastAsia="Times New Roman" w:hAnsi="Times New Roman" w:cs="Times New Roman"/>
          <w:color w:val="000000"/>
          <w:sz w:val="27"/>
          <w:szCs w:val="27"/>
          <w:lang w:eastAsia="pl-PL"/>
        </w:rPr>
        <w:t> </w:t>
      </w:r>
      <w:r w:rsidRPr="00F955B7">
        <w:rPr>
          <w:rFonts w:ascii="Times New Roman" w:eastAsia="Times New Roman" w:hAnsi="Times New Roman" w:cs="Times New Roman"/>
          <w:color w:val="000000"/>
          <w:sz w:val="27"/>
          <w:szCs w:val="27"/>
          <w:lang w:eastAsia="pl-PL"/>
        </w:rPr>
        <w:br/>
      </w:r>
    </w:p>
    <w:p w:rsidR="00F955B7" w:rsidRPr="00F955B7" w:rsidRDefault="00F955B7" w:rsidP="00F955B7">
      <w:pPr>
        <w:spacing w:after="0" w:line="450" w:lineRule="atLeast"/>
        <w:jc w:val="center"/>
        <w:rPr>
          <w:rFonts w:ascii="Times New Roman" w:eastAsia="Times New Roman" w:hAnsi="Times New Roman" w:cs="Times New Roman"/>
          <w:b/>
          <w:bCs/>
          <w:color w:val="000000"/>
          <w:sz w:val="36"/>
          <w:szCs w:val="36"/>
          <w:lang w:eastAsia="pl-PL"/>
        </w:rPr>
      </w:pPr>
      <w:r w:rsidRPr="00F955B7">
        <w:rPr>
          <w:rFonts w:ascii="Times New Roman" w:eastAsia="Times New Roman" w:hAnsi="Times New Roman" w:cs="Times New Roman"/>
          <w:b/>
          <w:bCs/>
          <w:color w:val="000000"/>
          <w:sz w:val="36"/>
          <w:szCs w:val="36"/>
          <w:u w:val="single"/>
          <w:lang w:eastAsia="pl-PL"/>
        </w:rPr>
        <w:t>ZAŁĄCZNIK I - INFORMACJE DOTYCZĄCE OFERT CZĘŚCIOWYCH</w:t>
      </w: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p>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235"/>
      </w:tblGrid>
      <w:tr w:rsidR="00F955B7" w:rsidRPr="00F955B7" w:rsidTr="00F955B7">
        <w:trPr>
          <w:tblCellSpacing w:w="15" w:type="dxa"/>
        </w:trPr>
        <w:tc>
          <w:tcPr>
            <w:tcW w:w="0" w:type="auto"/>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b/>
                <w:bCs/>
                <w:sz w:val="24"/>
                <w:szCs w:val="24"/>
                <w:lang w:eastAsia="pl-PL"/>
              </w:rPr>
              <w:t>Część nr:</w:t>
            </w:r>
          </w:p>
        </w:tc>
        <w:tc>
          <w:tcPr>
            <w:tcW w:w="0" w:type="auto"/>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1</w:t>
            </w:r>
          </w:p>
        </w:tc>
        <w:tc>
          <w:tcPr>
            <w:tcW w:w="0" w:type="auto"/>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b/>
                <w:bCs/>
                <w:sz w:val="24"/>
                <w:szCs w:val="24"/>
                <w:lang w:eastAsia="pl-PL"/>
              </w:rPr>
              <w:t>Nazwa:</w:t>
            </w:r>
          </w:p>
        </w:tc>
        <w:tc>
          <w:tcPr>
            <w:tcW w:w="0" w:type="auto"/>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Pakietu nr 1</w:t>
            </w:r>
          </w:p>
        </w:tc>
      </w:tr>
    </w:tbl>
    <w:p w:rsidR="00F955B7" w:rsidRPr="00F955B7" w:rsidRDefault="00F955B7" w:rsidP="00F955B7">
      <w:pPr>
        <w:spacing w:after="0" w:line="450" w:lineRule="atLeast"/>
        <w:rPr>
          <w:rFonts w:ascii="Times New Roman" w:eastAsia="Times New Roman" w:hAnsi="Times New Roman" w:cs="Times New Roman"/>
          <w:color w:val="000000"/>
          <w:sz w:val="27"/>
          <w:szCs w:val="27"/>
          <w:lang w:eastAsia="pl-PL"/>
        </w:rPr>
      </w:pPr>
      <w:r w:rsidRPr="00F955B7">
        <w:rPr>
          <w:rFonts w:ascii="Times New Roman" w:eastAsia="Times New Roman" w:hAnsi="Times New Roman" w:cs="Times New Roman"/>
          <w:b/>
          <w:bCs/>
          <w:color w:val="000000"/>
          <w:sz w:val="27"/>
          <w:szCs w:val="27"/>
          <w:lang w:eastAsia="pl-PL"/>
        </w:rPr>
        <w:t>1) Krótki opis przedmiotu zamówienia </w:t>
      </w:r>
      <w:r w:rsidRPr="00F955B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55B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55B7">
        <w:rPr>
          <w:rFonts w:ascii="Times New Roman" w:eastAsia="Times New Roman" w:hAnsi="Times New Roman" w:cs="Times New Roman"/>
          <w:color w:val="000000"/>
          <w:sz w:val="27"/>
          <w:szCs w:val="27"/>
          <w:lang w:eastAsia="pl-PL"/>
        </w:rPr>
        <w:t>Zakup wraz z dostawą wyrobów medycznych dla działów medycznych Świętokrzyskiego Centrum Onkologii w Kielcach, stosownie do Pakietu nr 1.</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lastRenderedPageBreak/>
        <w:t>2) Wspólny Słownik Zamówień(CPV): </w:t>
      </w:r>
      <w:r w:rsidRPr="00F955B7">
        <w:rPr>
          <w:rFonts w:ascii="Times New Roman" w:eastAsia="Times New Roman" w:hAnsi="Times New Roman" w:cs="Times New Roman"/>
          <w:color w:val="000000"/>
          <w:sz w:val="27"/>
          <w:szCs w:val="27"/>
          <w:lang w:eastAsia="pl-PL"/>
        </w:rPr>
        <w:t>33140000-3,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55B7">
        <w:rPr>
          <w:rFonts w:ascii="Times New Roman" w:eastAsia="Times New Roman" w:hAnsi="Times New Roman" w:cs="Times New Roman"/>
          <w:color w:val="000000"/>
          <w:sz w:val="27"/>
          <w:szCs w:val="27"/>
          <w:lang w:eastAsia="pl-PL"/>
        </w:rPr>
        <w:br/>
        <w:t>Wartość bez VAT: </w:t>
      </w:r>
      <w:r w:rsidRPr="00F955B7">
        <w:rPr>
          <w:rFonts w:ascii="Times New Roman" w:eastAsia="Times New Roman" w:hAnsi="Times New Roman" w:cs="Times New Roman"/>
          <w:color w:val="000000"/>
          <w:sz w:val="27"/>
          <w:szCs w:val="27"/>
          <w:lang w:eastAsia="pl-PL"/>
        </w:rPr>
        <w:br/>
        <w:t>Waluta: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4) Czas trwania lub termin wykonania: </w:t>
      </w:r>
      <w:r w:rsidRPr="00F955B7">
        <w:rPr>
          <w:rFonts w:ascii="Times New Roman" w:eastAsia="Times New Roman" w:hAnsi="Times New Roman" w:cs="Times New Roman"/>
          <w:color w:val="000000"/>
          <w:sz w:val="27"/>
          <w:szCs w:val="27"/>
          <w:lang w:eastAsia="pl-PL"/>
        </w:rPr>
        <w:br/>
        <w:t>okres w miesiącach: 12</w:t>
      </w:r>
      <w:r w:rsidRPr="00F955B7">
        <w:rPr>
          <w:rFonts w:ascii="Times New Roman" w:eastAsia="Times New Roman" w:hAnsi="Times New Roman" w:cs="Times New Roman"/>
          <w:color w:val="000000"/>
          <w:sz w:val="27"/>
          <w:szCs w:val="27"/>
          <w:lang w:eastAsia="pl-PL"/>
        </w:rPr>
        <w:br/>
        <w:t>okres w dniach: </w:t>
      </w:r>
      <w:r w:rsidRPr="00F955B7">
        <w:rPr>
          <w:rFonts w:ascii="Times New Roman" w:eastAsia="Times New Roman" w:hAnsi="Times New Roman" w:cs="Times New Roman"/>
          <w:color w:val="000000"/>
          <w:sz w:val="27"/>
          <w:szCs w:val="27"/>
          <w:lang w:eastAsia="pl-PL"/>
        </w:rPr>
        <w:br/>
        <w:t>data rozpoczęcia: </w:t>
      </w:r>
      <w:r w:rsidRPr="00F955B7">
        <w:rPr>
          <w:rFonts w:ascii="Times New Roman" w:eastAsia="Times New Roman" w:hAnsi="Times New Roman" w:cs="Times New Roman"/>
          <w:color w:val="000000"/>
          <w:sz w:val="27"/>
          <w:szCs w:val="27"/>
          <w:lang w:eastAsia="pl-PL"/>
        </w:rPr>
        <w:br/>
        <w:t>data zakończenia: </w:t>
      </w:r>
      <w:r w:rsidRPr="00F955B7">
        <w:rPr>
          <w:rFonts w:ascii="Times New Roman" w:eastAsia="Times New Roman" w:hAnsi="Times New Roman" w:cs="Times New Roman"/>
          <w:color w:val="000000"/>
          <w:sz w:val="27"/>
          <w:szCs w:val="27"/>
          <w:lang w:eastAsia="pl-PL"/>
        </w:rPr>
        <w:br/>
      </w:r>
      <w:r w:rsidRPr="00F955B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31"/>
        <w:gridCol w:w="1016"/>
      </w:tblGrid>
      <w:tr w:rsidR="00F955B7" w:rsidRPr="00F955B7" w:rsidTr="00F955B7">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Znaczenie</w:t>
            </w:r>
          </w:p>
        </w:tc>
      </w:tr>
      <w:tr w:rsidR="00F955B7" w:rsidRPr="00F955B7" w:rsidTr="00F955B7">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60,00</w:t>
            </w:r>
          </w:p>
        </w:tc>
      </w:tr>
      <w:tr w:rsidR="00F955B7" w:rsidRPr="00F955B7" w:rsidTr="00F955B7">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5B7" w:rsidRPr="00F955B7" w:rsidRDefault="00F955B7" w:rsidP="00F955B7">
            <w:pPr>
              <w:spacing w:after="0" w:line="240" w:lineRule="auto"/>
              <w:rPr>
                <w:rFonts w:ascii="Times New Roman" w:eastAsia="Times New Roman" w:hAnsi="Times New Roman" w:cs="Times New Roman"/>
                <w:sz w:val="24"/>
                <w:szCs w:val="24"/>
                <w:lang w:eastAsia="pl-PL"/>
              </w:rPr>
            </w:pPr>
            <w:r w:rsidRPr="00F955B7">
              <w:rPr>
                <w:rFonts w:ascii="Times New Roman" w:eastAsia="Times New Roman" w:hAnsi="Times New Roman" w:cs="Times New Roman"/>
                <w:sz w:val="24"/>
                <w:szCs w:val="24"/>
                <w:lang w:eastAsia="pl-PL"/>
              </w:rPr>
              <w:t>40,00</w:t>
            </w:r>
          </w:p>
        </w:tc>
      </w:tr>
    </w:tbl>
    <w:p w:rsidR="00C56D11" w:rsidRDefault="00C56D11"/>
    <w:sectPr w:rsidR="00C56D11" w:rsidSect="00C56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55B7"/>
    <w:rsid w:val="00C56D11"/>
    <w:rsid w:val="00F955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D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099014">
      <w:bodyDiv w:val="1"/>
      <w:marLeft w:val="0"/>
      <w:marRight w:val="0"/>
      <w:marTop w:val="0"/>
      <w:marBottom w:val="0"/>
      <w:divBdr>
        <w:top w:val="none" w:sz="0" w:space="0" w:color="auto"/>
        <w:left w:val="none" w:sz="0" w:space="0" w:color="auto"/>
        <w:bottom w:val="none" w:sz="0" w:space="0" w:color="auto"/>
        <w:right w:val="none" w:sz="0" w:space="0" w:color="auto"/>
      </w:divBdr>
      <w:divsChild>
        <w:div w:id="1316377491">
          <w:marLeft w:val="0"/>
          <w:marRight w:val="0"/>
          <w:marTop w:val="0"/>
          <w:marBottom w:val="0"/>
          <w:divBdr>
            <w:top w:val="none" w:sz="0" w:space="0" w:color="auto"/>
            <w:left w:val="none" w:sz="0" w:space="0" w:color="auto"/>
            <w:bottom w:val="none" w:sz="0" w:space="0" w:color="auto"/>
            <w:right w:val="none" w:sz="0" w:space="0" w:color="auto"/>
          </w:divBdr>
          <w:divsChild>
            <w:div w:id="13773261">
              <w:marLeft w:val="0"/>
              <w:marRight w:val="0"/>
              <w:marTop w:val="0"/>
              <w:marBottom w:val="0"/>
              <w:divBdr>
                <w:top w:val="none" w:sz="0" w:space="0" w:color="auto"/>
                <w:left w:val="none" w:sz="0" w:space="0" w:color="auto"/>
                <w:bottom w:val="none" w:sz="0" w:space="0" w:color="auto"/>
                <w:right w:val="none" w:sz="0" w:space="0" w:color="auto"/>
              </w:divBdr>
            </w:div>
            <w:div w:id="584998820">
              <w:marLeft w:val="0"/>
              <w:marRight w:val="0"/>
              <w:marTop w:val="0"/>
              <w:marBottom w:val="0"/>
              <w:divBdr>
                <w:top w:val="none" w:sz="0" w:space="0" w:color="auto"/>
                <w:left w:val="none" w:sz="0" w:space="0" w:color="auto"/>
                <w:bottom w:val="none" w:sz="0" w:space="0" w:color="auto"/>
                <w:right w:val="none" w:sz="0" w:space="0" w:color="auto"/>
              </w:divBdr>
            </w:div>
            <w:div w:id="1951935445">
              <w:marLeft w:val="0"/>
              <w:marRight w:val="0"/>
              <w:marTop w:val="0"/>
              <w:marBottom w:val="0"/>
              <w:divBdr>
                <w:top w:val="none" w:sz="0" w:space="0" w:color="auto"/>
                <w:left w:val="none" w:sz="0" w:space="0" w:color="auto"/>
                <w:bottom w:val="none" w:sz="0" w:space="0" w:color="auto"/>
                <w:right w:val="none" w:sz="0" w:space="0" w:color="auto"/>
              </w:divBdr>
              <w:divsChild>
                <w:div w:id="748161972">
                  <w:marLeft w:val="0"/>
                  <w:marRight w:val="0"/>
                  <w:marTop w:val="0"/>
                  <w:marBottom w:val="0"/>
                  <w:divBdr>
                    <w:top w:val="none" w:sz="0" w:space="0" w:color="auto"/>
                    <w:left w:val="none" w:sz="0" w:space="0" w:color="auto"/>
                    <w:bottom w:val="none" w:sz="0" w:space="0" w:color="auto"/>
                    <w:right w:val="none" w:sz="0" w:space="0" w:color="auto"/>
                  </w:divBdr>
                </w:div>
              </w:divsChild>
            </w:div>
            <w:div w:id="958295989">
              <w:marLeft w:val="0"/>
              <w:marRight w:val="0"/>
              <w:marTop w:val="0"/>
              <w:marBottom w:val="0"/>
              <w:divBdr>
                <w:top w:val="none" w:sz="0" w:space="0" w:color="auto"/>
                <w:left w:val="none" w:sz="0" w:space="0" w:color="auto"/>
                <w:bottom w:val="none" w:sz="0" w:space="0" w:color="auto"/>
                <w:right w:val="none" w:sz="0" w:space="0" w:color="auto"/>
              </w:divBdr>
              <w:divsChild>
                <w:div w:id="805245795">
                  <w:marLeft w:val="0"/>
                  <w:marRight w:val="0"/>
                  <w:marTop w:val="0"/>
                  <w:marBottom w:val="0"/>
                  <w:divBdr>
                    <w:top w:val="none" w:sz="0" w:space="0" w:color="auto"/>
                    <w:left w:val="none" w:sz="0" w:space="0" w:color="auto"/>
                    <w:bottom w:val="none" w:sz="0" w:space="0" w:color="auto"/>
                    <w:right w:val="none" w:sz="0" w:space="0" w:color="auto"/>
                  </w:divBdr>
                </w:div>
              </w:divsChild>
            </w:div>
            <w:div w:id="1986928487">
              <w:marLeft w:val="0"/>
              <w:marRight w:val="0"/>
              <w:marTop w:val="0"/>
              <w:marBottom w:val="0"/>
              <w:divBdr>
                <w:top w:val="none" w:sz="0" w:space="0" w:color="auto"/>
                <w:left w:val="none" w:sz="0" w:space="0" w:color="auto"/>
                <w:bottom w:val="none" w:sz="0" w:space="0" w:color="auto"/>
                <w:right w:val="none" w:sz="0" w:space="0" w:color="auto"/>
              </w:divBdr>
              <w:divsChild>
                <w:div w:id="239365152">
                  <w:marLeft w:val="0"/>
                  <w:marRight w:val="0"/>
                  <w:marTop w:val="0"/>
                  <w:marBottom w:val="0"/>
                  <w:divBdr>
                    <w:top w:val="none" w:sz="0" w:space="0" w:color="auto"/>
                    <w:left w:val="none" w:sz="0" w:space="0" w:color="auto"/>
                    <w:bottom w:val="none" w:sz="0" w:space="0" w:color="auto"/>
                    <w:right w:val="none" w:sz="0" w:space="0" w:color="auto"/>
                  </w:divBdr>
                </w:div>
                <w:div w:id="890072129">
                  <w:marLeft w:val="0"/>
                  <w:marRight w:val="0"/>
                  <w:marTop w:val="0"/>
                  <w:marBottom w:val="0"/>
                  <w:divBdr>
                    <w:top w:val="none" w:sz="0" w:space="0" w:color="auto"/>
                    <w:left w:val="none" w:sz="0" w:space="0" w:color="auto"/>
                    <w:bottom w:val="none" w:sz="0" w:space="0" w:color="auto"/>
                    <w:right w:val="none" w:sz="0" w:space="0" w:color="auto"/>
                  </w:divBdr>
                </w:div>
                <w:div w:id="559099110">
                  <w:marLeft w:val="0"/>
                  <w:marRight w:val="0"/>
                  <w:marTop w:val="0"/>
                  <w:marBottom w:val="0"/>
                  <w:divBdr>
                    <w:top w:val="none" w:sz="0" w:space="0" w:color="auto"/>
                    <w:left w:val="none" w:sz="0" w:space="0" w:color="auto"/>
                    <w:bottom w:val="none" w:sz="0" w:space="0" w:color="auto"/>
                    <w:right w:val="none" w:sz="0" w:space="0" w:color="auto"/>
                  </w:divBdr>
                </w:div>
                <w:div w:id="11229070">
                  <w:marLeft w:val="0"/>
                  <w:marRight w:val="0"/>
                  <w:marTop w:val="0"/>
                  <w:marBottom w:val="0"/>
                  <w:divBdr>
                    <w:top w:val="none" w:sz="0" w:space="0" w:color="auto"/>
                    <w:left w:val="none" w:sz="0" w:space="0" w:color="auto"/>
                    <w:bottom w:val="none" w:sz="0" w:space="0" w:color="auto"/>
                    <w:right w:val="none" w:sz="0" w:space="0" w:color="auto"/>
                  </w:divBdr>
                </w:div>
              </w:divsChild>
            </w:div>
            <w:div w:id="1902128707">
              <w:marLeft w:val="0"/>
              <w:marRight w:val="0"/>
              <w:marTop w:val="0"/>
              <w:marBottom w:val="0"/>
              <w:divBdr>
                <w:top w:val="none" w:sz="0" w:space="0" w:color="auto"/>
                <w:left w:val="none" w:sz="0" w:space="0" w:color="auto"/>
                <w:bottom w:val="none" w:sz="0" w:space="0" w:color="auto"/>
                <w:right w:val="none" w:sz="0" w:space="0" w:color="auto"/>
              </w:divBdr>
              <w:divsChild>
                <w:div w:id="1355570499">
                  <w:marLeft w:val="0"/>
                  <w:marRight w:val="0"/>
                  <w:marTop w:val="0"/>
                  <w:marBottom w:val="0"/>
                  <w:divBdr>
                    <w:top w:val="none" w:sz="0" w:space="0" w:color="auto"/>
                    <w:left w:val="none" w:sz="0" w:space="0" w:color="auto"/>
                    <w:bottom w:val="none" w:sz="0" w:space="0" w:color="auto"/>
                    <w:right w:val="none" w:sz="0" w:space="0" w:color="auto"/>
                  </w:divBdr>
                </w:div>
                <w:div w:id="103892176">
                  <w:marLeft w:val="0"/>
                  <w:marRight w:val="0"/>
                  <w:marTop w:val="0"/>
                  <w:marBottom w:val="0"/>
                  <w:divBdr>
                    <w:top w:val="none" w:sz="0" w:space="0" w:color="auto"/>
                    <w:left w:val="none" w:sz="0" w:space="0" w:color="auto"/>
                    <w:bottom w:val="none" w:sz="0" w:space="0" w:color="auto"/>
                    <w:right w:val="none" w:sz="0" w:space="0" w:color="auto"/>
                  </w:divBdr>
                </w:div>
                <w:div w:id="74019549">
                  <w:marLeft w:val="0"/>
                  <w:marRight w:val="0"/>
                  <w:marTop w:val="0"/>
                  <w:marBottom w:val="0"/>
                  <w:divBdr>
                    <w:top w:val="none" w:sz="0" w:space="0" w:color="auto"/>
                    <w:left w:val="none" w:sz="0" w:space="0" w:color="auto"/>
                    <w:bottom w:val="none" w:sz="0" w:space="0" w:color="auto"/>
                    <w:right w:val="none" w:sz="0" w:space="0" w:color="auto"/>
                  </w:divBdr>
                </w:div>
                <w:div w:id="935097768">
                  <w:marLeft w:val="0"/>
                  <w:marRight w:val="0"/>
                  <w:marTop w:val="0"/>
                  <w:marBottom w:val="0"/>
                  <w:divBdr>
                    <w:top w:val="none" w:sz="0" w:space="0" w:color="auto"/>
                    <w:left w:val="none" w:sz="0" w:space="0" w:color="auto"/>
                    <w:bottom w:val="none" w:sz="0" w:space="0" w:color="auto"/>
                    <w:right w:val="none" w:sz="0" w:space="0" w:color="auto"/>
                  </w:divBdr>
                </w:div>
                <w:div w:id="1488126306">
                  <w:marLeft w:val="0"/>
                  <w:marRight w:val="0"/>
                  <w:marTop w:val="0"/>
                  <w:marBottom w:val="0"/>
                  <w:divBdr>
                    <w:top w:val="none" w:sz="0" w:space="0" w:color="auto"/>
                    <w:left w:val="none" w:sz="0" w:space="0" w:color="auto"/>
                    <w:bottom w:val="none" w:sz="0" w:space="0" w:color="auto"/>
                    <w:right w:val="none" w:sz="0" w:space="0" w:color="auto"/>
                  </w:divBdr>
                </w:div>
                <w:div w:id="169836154">
                  <w:marLeft w:val="0"/>
                  <w:marRight w:val="0"/>
                  <w:marTop w:val="0"/>
                  <w:marBottom w:val="0"/>
                  <w:divBdr>
                    <w:top w:val="none" w:sz="0" w:space="0" w:color="auto"/>
                    <w:left w:val="none" w:sz="0" w:space="0" w:color="auto"/>
                    <w:bottom w:val="none" w:sz="0" w:space="0" w:color="auto"/>
                    <w:right w:val="none" w:sz="0" w:space="0" w:color="auto"/>
                  </w:divBdr>
                </w:div>
                <w:div w:id="691104418">
                  <w:marLeft w:val="0"/>
                  <w:marRight w:val="0"/>
                  <w:marTop w:val="0"/>
                  <w:marBottom w:val="0"/>
                  <w:divBdr>
                    <w:top w:val="none" w:sz="0" w:space="0" w:color="auto"/>
                    <w:left w:val="none" w:sz="0" w:space="0" w:color="auto"/>
                    <w:bottom w:val="none" w:sz="0" w:space="0" w:color="auto"/>
                    <w:right w:val="none" w:sz="0" w:space="0" w:color="auto"/>
                  </w:divBdr>
                </w:div>
              </w:divsChild>
            </w:div>
            <w:div w:id="2004695543">
              <w:marLeft w:val="0"/>
              <w:marRight w:val="0"/>
              <w:marTop w:val="0"/>
              <w:marBottom w:val="0"/>
              <w:divBdr>
                <w:top w:val="none" w:sz="0" w:space="0" w:color="auto"/>
                <w:left w:val="none" w:sz="0" w:space="0" w:color="auto"/>
                <w:bottom w:val="none" w:sz="0" w:space="0" w:color="auto"/>
                <w:right w:val="none" w:sz="0" w:space="0" w:color="auto"/>
              </w:divBdr>
              <w:divsChild>
                <w:div w:id="1655643121">
                  <w:marLeft w:val="0"/>
                  <w:marRight w:val="0"/>
                  <w:marTop w:val="0"/>
                  <w:marBottom w:val="0"/>
                  <w:divBdr>
                    <w:top w:val="none" w:sz="0" w:space="0" w:color="auto"/>
                    <w:left w:val="none" w:sz="0" w:space="0" w:color="auto"/>
                    <w:bottom w:val="none" w:sz="0" w:space="0" w:color="auto"/>
                    <w:right w:val="none" w:sz="0" w:space="0" w:color="auto"/>
                  </w:divBdr>
                </w:div>
                <w:div w:id="57217255">
                  <w:marLeft w:val="0"/>
                  <w:marRight w:val="0"/>
                  <w:marTop w:val="0"/>
                  <w:marBottom w:val="0"/>
                  <w:divBdr>
                    <w:top w:val="none" w:sz="0" w:space="0" w:color="auto"/>
                    <w:left w:val="none" w:sz="0" w:space="0" w:color="auto"/>
                    <w:bottom w:val="none" w:sz="0" w:space="0" w:color="auto"/>
                    <w:right w:val="none" w:sz="0" w:space="0" w:color="auto"/>
                  </w:divBdr>
                </w:div>
              </w:divsChild>
            </w:div>
            <w:div w:id="1286305791">
              <w:marLeft w:val="0"/>
              <w:marRight w:val="0"/>
              <w:marTop w:val="0"/>
              <w:marBottom w:val="0"/>
              <w:divBdr>
                <w:top w:val="none" w:sz="0" w:space="0" w:color="auto"/>
                <w:left w:val="none" w:sz="0" w:space="0" w:color="auto"/>
                <w:bottom w:val="none" w:sz="0" w:space="0" w:color="auto"/>
                <w:right w:val="none" w:sz="0" w:space="0" w:color="auto"/>
              </w:divBdr>
              <w:divsChild>
                <w:div w:id="1321690271">
                  <w:marLeft w:val="0"/>
                  <w:marRight w:val="0"/>
                  <w:marTop w:val="0"/>
                  <w:marBottom w:val="0"/>
                  <w:divBdr>
                    <w:top w:val="none" w:sz="0" w:space="0" w:color="auto"/>
                    <w:left w:val="none" w:sz="0" w:space="0" w:color="auto"/>
                    <w:bottom w:val="none" w:sz="0" w:space="0" w:color="auto"/>
                    <w:right w:val="none" w:sz="0" w:space="0" w:color="auto"/>
                  </w:divBdr>
                </w:div>
                <w:div w:id="1195313204">
                  <w:marLeft w:val="0"/>
                  <w:marRight w:val="0"/>
                  <w:marTop w:val="0"/>
                  <w:marBottom w:val="0"/>
                  <w:divBdr>
                    <w:top w:val="none" w:sz="0" w:space="0" w:color="auto"/>
                    <w:left w:val="none" w:sz="0" w:space="0" w:color="auto"/>
                    <w:bottom w:val="none" w:sz="0" w:space="0" w:color="auto"/>
                    <w:right w:val="none" w:sz="0" w:space="0" w:color="auto"/>
                  </w:divBdr>
                </w:div>
                <w:div w:id="755252264">
                  <w:marLeft w:val="0"/>
                  <w:marRight w:val="0"/>
                  <w:marTop w:val="0"/>
                  <w:marBottom w:val="0"/>
                  <w:divBdr>
                    <w:top w:val="none" w:sz="0" w:space="0" w:color="auto"/>
                    <w:left w:val="none" w:sz="0" w:space="0" w:color="auto"/>
                    <w:bottom w:val="none" w:sz="0" w:space="0" w:color="auto"/>
                    <w:right w:val="none" w:sz="0" w:space="0" w:color="auto"/>
                  </w:divBdr>
                </w:div>
                <w:div w:id="1979917119">
                  <w:marLeft w:val="0"/>
                  <w:marRight w:val="0"/>
                  <w:marTop w:val="0"/>
                  <w:marBottom w:val="0"/>
                  <w:divBdr>
                    <w:top w:val="none" w:sz="0" w:space="0" w:color="auto"/>
                    <w:left w:val="none" w:sz="0" w:space="0" w:color="auto"/>
                    <w:bottom w:val="none" w:sz="0" w:space="0" w:color="auto"/>
                    <w:right w:val="none" w:sz="0" w:space="0" w:color="auto"/>
                  </w:divBdr>
                </w:div>
                <w:div w:id="1024749279">
                  <w:marLeft w:val="0"/>
                  <w:marRight w:val="0"/>
                  <w:marTop w:val="0"/>
                  <w:marBottom w:val="0"/>
                  <w:divBdr>
                    <w:top w:val="none" w:sz="0" w:space="0" w:color="auto"/>
                    <w:left w:val="none" w:sz="0" w:space="0" w:color="auto"/>
                    <w:bottom w:val="none" w:sz="0" w:space="0" w:color="auto"/>
                    <w:right w:val="none" w:sz="0" w:space="0" w:color="auto"/>
                  </w:divBdr>
                </w:div>
                <w:div w:id="349836490">
                  <w:marLeft w:val="0"/>
                  <w:marRight w:val="0"/>
                  <w:marTop w:val="0"/>
                  <w:marBottom w:val="0"/>
                  <w:divBdr>
                    <w:top w:val="none" w:sz="0" w:space="0" w:color="auto"/>
                    <w:left w:val="none" w:sz="0" w:space="0" w:color="auto"/>
                    <w:bottom w:val="none" w:sz="0" w:space="0" w:color="auto"/>
                    <w:right w:val="none" w:sz="0" w:space="0" w:color="auto"/>
                  </w:divBdr>
                </w:div>
                <w:div w:id="432674613">
                  <w:marLeft w:val="0"/>
                  <w:marRight w:val="0"/>
                  <w:marTop w:val="0"/>
                  <w:marBottom w:val="0"/>
                  <w:divBdr>
                    <w:top w:val="none" w:sz="0" w:space="0" w:color="auto"/>
                    <w:left w:val="none" w:sz="0" w:space="0" w:color="auto"/>
                    <w:bottom w:val="none" w:sz="0" w:space="0" w:color="auto"/>
                    <w:right w:val="none" w:sz="0" w:space="0" w:color="auto"/>
                  </w:divBdr>
                </w:div>
              </w:divsChild>
            </w:div>
            <w:div w:id="2146269503">
              <w:marLeft w:val="0"/>
              <w:marRight w:val="0"/>
              <w:marTop w:val="0"/>
              <w:marBottom w:val="0"/>
              <w:divBdr>
                <w:top w:val="none" w:sz="0" w:space="0" w:color="auto"/>
                <w:left w:val="none" w:sz="0" w:space="0" w:color="auto"/>
                <w:bottom w:val="none" w:sz="0" w:space="0" w:color="auto"/>
                <w:right w:val="none" w:sz="0" w:space="0" w:color="auto"/>
              </w:divBdr>
              <w:divsChild>
                <w:div w:id="420831208">
                  <w:marLeft w:val="0"/>
                  <w:marRight w:val="0"/>
                  <w:marTop w:val="0"/>
                  <w:marBottom w:val="0"/>
                  <w:divBdr>
                    <w:top w:val="none" w:sz="0" w:space="0" w:color="auto"/>
                    <w:left w:val="none" w:sz="0" w:space="0" w:color="auto"/>
                    <w:bottom w:val="none" w:sz="0" w:space="0" w:color="auto"/>
                    <w:right w:val="none" w:sz="0" w:space="0" w:color="auto"/>
                  </w:divBdr>
                </w:div>
                <w:div w:id="1614020994">
                  <w:marLeft w:val="0"/>
                  <w:marRight w:val="0"/>
                  <w:marTop w:val="0"/>
                  <w:marBottom w:val="0"/>
                  <w:divBdr>
                    <w:top w:val="none" w:sz="0" w:space="0" w:color="auto"/>
                    <w:left w:val="none" w:sz="0" w:space="0" w:color="auto"/>
                    <w:bottom w:val="none" w:sz="0" w:space="0" w:color="auto"/>
                    <w:right w:val="none" w:sz="0" w:space="0" w:color="auto"/>
                  </w:divBdr>
                </w:div>
                <w:div w:id="1757246567">
                  <w:marLeft w:val="0"/>
                  <w:marRight w:val="0"/>
                  <w:marTop w:val="0"/>
                  <w:marBottom w:val="0"/>
                  <w:divBdr>
                    <w:top w:val="none" w:sz="0" w:space="0" w:color="auto"/>
                    <w:left w:val="none" w:sz="0" w:space="0" w:color="auto"/>
                    <w:bottom w:val="none" w:sz="0" w:space="0" w:color="auto"/>
                    <w:right w:val="none" w:sz="0" w:space="0" w:color="auto"/>
                  </w:divBdr>
                </w:div>
                <w:div w:id="1038706394">
                  <w:marLeft w:val="0"/>
                  <w:marRight w:val="0"/>
                  <w:marTop w:val="0"/>
                  <w:marBottom w:val="0"/>
                  <w:divBdr>
                    <w:top w:val="none" w:sz="0" w:space="0" w:color="auto"/>
                    <w:left w:val="none" w:sz="0" w:space="0" w:color="auto"/>
                    <w:bottom w:val="none" w:sz="0" w:space="0" w:color="auto"/>
                    <w:right w:val="none" w:sz="0" w:space="0" w:color="auto"/>
                  </w:divBdr>
                </w:div>
                <w:div w:id="1881283329">
                  <w:marLeft w:val="0"/>
                  <w:marRight w:val="0"/>
                  <w:marTop w:val="0"/>
                  <w:marBottom w:val="0"/>
                  <w:divBdr>
                    <w:top w:val="none" w:sz="0" w:space="0" w:color="auto"/>
                    <w:left w:val="none" w:sz="0" w:space="0" w:color="auto"/>
                    <w:bottom w:val="none" w:sz="0" w:space="0" w:color="auto"/>
                    <w:right w:val="none" w:sz="0" w:space="0" w:color="auto"/>
                  </w:divBdr>
                </w:div>
                <w:div w:id="182522696">
                  <w:marLeft w:val="0"/>
                  <w:marRight w:val="0"/>
                  <w:marTop w:val="0"/>
                  <w:marBottom w:val="0"/>
                  <w:divBdr>
                    <w:top w:val="none" w:sz="0" w:space="0" w:color="auto"/>
                    <w:left w:val="none" w:sz="0" w:space="0" w:color="auto"/>
                    <w:bottom w:val="none" w:sz="0" w:space="0" w:color="auto"/>
                    <w:right w:val="none" w:sz="0" w:space="0" w:color="auto"/>
                  </w:divBdr>
                </w:div>
                <w:div w:id="780684658">
                  <w:marLeft w:val="0"/>
                  <w:marRight w:val="0"/>
                  <w:marTop w:val="0"/>
                  <w:marBottom w:val="0"/>
                  <w:divBdr>
                    <w:top w:val="none" w:sz="0" w:space="0" w:color="auto"/>
                    <w:left w:val="none" w:sz="0" w:space="0" w:color="auto"/>
                    <w:bottom w:val="none" w:sz="0" w:space="0" w:color="auto"/>
                    <w:right w:val="none" w:sz="0" w:space="0" w:color="auto"/>
                  </w:divBdr>
                </w:div>
                <w:div w:id="557324166">
                  <w:marLeft w:val="0"/>
                  <w:marRight w:val="0"/>
                  <w:marTop w:val="0"/>
                  <w:marBottom w:val="0"/>
                  <w:divBdr>
                    <w:top w:val="none" w:sz="0" w:space="0" w:color="auto"/>
                    <w:left w:val="none" w:sz="0" w:space="0" w:color="auto"/>
                    <w:bottom w:val="none" w:sz="0" w:space="0" w:color="auto"/>
                    <w:right w:val="none" w:sz="0" w:space="0" w:color="auto"/>
                  </w:divBdr>
                </w:div>
              </w:divsChild>
            </w:div>
            <w:div w:id="4900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3215</Words>
  <Characters>19294</Characters>
  <Application>Microsoft Office Word</Application>
  <DocSecurity>0</DocSecurity>
  <Lines>160</Lines>
  <Paragraphs>44</Paragraphs>
  <ScaleCrop>false</ScaleCrop>
  <Company>ŚCO Kielce</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1</cp:revision>
  <dcterms:created xsi:type="dcterms:W3CDTF">2018-12-27T11:40:00Z</dcterms:created>
  <dcterms:modified xsi:type="dcterms:W3CDTF">2018-12-27T11:40:00Z</dcterms:modified>
</cp:coreProperties>
</file>